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84F" w:rsidRDefault="0045284F" w:rsidP="0045284F">
      <w:pPr>
        <w:spacing w:after="0"/>
      </w:pPr>
      <w:r>
        <w:t>Elternrat</w:t>
      </w:r>
    </w:p>
    <w:p w:rsidR="0045284F" w:rsidRDefault="0045284F" w:rsidP="0045284F">
      <w:pPr>
        <w:spacing w:after="0"/>
      </w:pPr>
      <w:r>
        <w:t>-Bindeglied zwischen Eltern &amp; Einrichtung</w:t>
      </w:r>
    </w:p>
    <w:p w:rsidR="0045284F" w:rsidRDefault="0045284F" w:rsidP="0045284F">
      <w:pPr>
        <w:spacing w:after="0"/>
      </w:pPr>
    </w:p>
    <w:p w:rsidR="0045284F" w:rsidRDefault="00010000" w:rsidP="0045284F">
      <w:pPr>
        <w:spacing w:after="0"/>
      </w:pPr>
      <w:r>
        <w:t>In jeder der d</w:t>
      </w:r>
      <w:r w:rsidR="0045284F">
        <w:t xml:space="preserve">rei Gruppen werden in der Elternvollversammlung, am Beginn des Kindergartenjahres, zwei Elternvertreter gewählt. Ergibt somit für das Ideenreich einen Elternrat von sechs gewählten Vertretern. </w:t>
      </w:r>
    </w:p>
    <w:p w:rsidR="0045284F" w:rsidRDefault="0045284F" w:rsidP="0045284F">
      <w:pPr>
        <w:spacing w:after="0"/>
      </w:pPr>
      <w:r>
        <w:t>Im Anschluss an die Wahl verständigen sich die Mitglieder des Rates auf einen Vorsitzenden, sowie einen Vertreter.</w:t>
      </w:r>
    </w:p>
    <w:p w:rsidR="0045284F" w:rsidRDefault="0045284F" w:rsidP="0045284F">
      <w:pPr>
        <w:spacing w:after="0"/>
      </w:pPr>
    </w:p>
    <w:p w:rsidR="0045284F" w:rsidRDefault="0045284F" w:rsidP="0045284F">
      <w:pPr>
        <w:spacing w:after="0"/>
      </w:pPr>
      <w:r>
        <w:t>Aufgaben</w:t>
      </w:r>
    </w:p>
    <w:p w:rsidR="0045284F" w:rsidRDefault="0045284F" w:rsidP="0045284F">
      <w:pPr>
        <w:spacing w:after="0"/>
      </w:pPr>
      <w:r>
        <w:t>Die Mitglieder des Elternrates stehen allen Eltern der Einrichtung mit einem offenen Ohr zur Seite. Als Bindeglied zwischen den Eltern und der Leitung der Einrichtung bzw. den Erziehern, können kleine oder auch größere Probleme/Missverständnisse usw. ggf. sofort und ohne größeren Aufwand behoben werden.</w:t>
      </w:r>
    </w:p>
    <w:p w:rsidR="0045284F" w:rsidRDefault="0045284F" w:rsidP="0045284F">
      <w:pPr>
        <w:spacing w:after="0"/>
      </w:pPr>
      <w:r>
        <w:t>Auch versuchen wir mit unserer Mitwirkung die Menschen zu unterstützen, die sich liebevoll um unsere Kinder kümmern, das Team des Ideenreichs!</w:t>
      </w:r>
    </w:p>
    <w:p w:rsidR="0045284F" w:rsidRDefault="0045284F" w:rsidP="0045284F">
      <w:pPr>
        <w:spacing w:after="0"/>
      </w:pPr>
      <w:r>
        <w:t>Frühstücksgeld, Fotographen, Waffeln &amp; Co nehmen wir gerne in unsere Hand und haben so die Möglichkeit den Alltag unserer Kinder mit zu gestalten.</w:t>
      </w:r>
    </w:p>
    <w:p w:rsidR="00BC509D" w:rsidRDefault="00BC509D" w:rsidP="0045284F">
      <w:pPr>
        <w:spacing w:after="0"/>
      </w:pPr>
    </w:p>
    <w:p w:rsidR="00BC509D" w:rsidRDefault="00BC509D" w:rsidP="0045284F">
      <w:pPr>
        <w:spacing w:after="0"/>
      </w:pPr>
      <w:r>
        <w:t>Bei Fragen zum Elternrat, oder dem Wunsch sich zu beteiligen oder uns zu unterstützen, freuen wir uns, wenn Sie auf uns zukommen.</w:t>
      </w:r>
    </w:p>
    <w:p w:rsidR="00BC509D" w:rsidRDefault="00BC509D" w:rsidP="0045284F">
      <w:pPr>
        <w:spacing w:after="0"/>
      </w:pPr>
    </w:p>
    <w:p w:rsidR="00BC509D" w:rsidRDefault="00BC509D" w:rsidP="0045284F">
      <w:pPr>
        <w:spacing w:after="0"/>
      </w:pPr>
    </w:p>
    <w:p w:rsidR="00BC509D" w:rsidRDefault="00BC509D" w:rsidP="0045284F">
      <w:pPr>
        <w:spacing w:after="0"/>
      </w:pPr>
      <w:r>
        <w:t>Der Elternrat</w:t>
      </w:r>
      <w:bookmarkStart w:id="0" w:name="_GoBack"/>
      <w:bookmarkEnd w:id="0"/>
    </w:p>
    <w:sectPr w:rsidR="00BC509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84F"/>
    <w:rsid w:val="00010000"/>
    <w:rsid w:val="00340DB4"/>
    <w:rsid w:val="0045284F"/>
    <w:rsid w:val="00BC509D"/>
    <w:rsid w:val="00EE74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974</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Jörg</dc:creator>
  <cp:lastModifiedBy>Jörg</cp:lastModifiedBy>
  <cp:revision>3</cp:revision>
  <dcterms:created xsi:type="dcterms:W3CDTF">2018-05-31T10:08:00Z</dcterms:created>
  <dcterms:modified xsi:type="dcterms:W3CDTF">2018-05-31T10:23:00Z</dcterms:modified>
</cp:coreProperties>
</file>